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b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2747BF91" wp14:editId="068CE77C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A9458A" w:rsidRDefault="0087384B" w:rsidP="0087384B">
      <w:pPr>
        <w:jc w:val="center"/>
        <w:rPr>
          <w:rFonts w:ascii="Tahoma" w:hAnsi="Tahoma" w:cs="Tahoma"/>
          <w:snapToGrid w:val="0"/>
        </w:rPr>
      </w:pPr>
    </w:p>
    <w:p w:rsidR="0087384B" w:rsidRPr="007750F3" w:rsidRDefault="0087384B" w:rsidP="0087384B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TÉRMINOS DE REFERENCIA</w:t>
      </w:r>
    </w:p>
    <w:p w:rsidR="0087384B" w:rsidRPr="00A9458A" w:rsidRDefault="0087384B" w:rsidP="0087384B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87384B" w:rsidRPr="00A9458A" w:rsidTr="006F4C6B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7384B" w:rsidRPr="007750F3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E534FF">
              <w:rPr>
                <w:rFonts w:ascii="Tahoma" w:hAnsi="Tahoma" w:cs="Tahoma"/>
                <w:b/>
              </w:rPr>
              <w:t>133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7 </w:t>
            </w:r>
          </w:p>
          <w:p w:rsidR="0087384B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 xml:space="preserve">CONTRATACIÓN DE CONSULTORES </w:t>
            </w:r>
            <w:r w:rsidRPr="00670B91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Del="000C5831">
              <w:rPr>
                <w:rFonts w:ascii="Tahoma" w:hAnsi="Tahoma" w:cs="Tahoma"/>
                <w:b/>
              </w:rPr>
              <w:t xml:space="preserve"> 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87384B" w:rsidRPr="00FE29C5" w:rsidRDefault="0087384B" w:rsidP="006F4C6B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</w:t>
            </w:r>
            <w:r>
              <w:rPr>
                <w:rFonts w:ascii="Tahoma" w:hAnsi="Tahoma" w:cs="Tahoma"/>
                <w:b/>
              </w:rPr>
              <w:t>É</w:t>
            </w:r>
            <w:r w:rsidRPr="00AF672B">
              <w:rPr>
                <w:rFonts w:ascii="Tahoma" w:hAnsi="Tahoma" w:cs="Tahoma"/>
                <w:b/>
              </w:rPr>
              <w:t>CNICO</w:t>
            </w:r>
          </w:p>
        </w:tc>
      </w:tr>
    </w:tbl>
    <w:p w:rsidR="0087384B" w:rsidRPr="00A9458A" w:rsidRDefault="0087384B" w:rsidP="0087384B">
      <w:pPr>
        <w:rPr>
          <w:rFonts w:ascii="Tahoma" w:hAnsi="Tahoma" w:cs="Tahoma"/>
        </w:rPr>
      </w:pPr>
    </w:p>
    <w:p w:rsidR="0087384B" w:rsidRDefault="0087384B" w:rsidP="0087384B">
      <w:pPr>
        <w:jc w:val="center"/>
        <w:rPr>
          <w:b/>
        </w:rPr>
      </w:pPr>
    </w:p>
    <w:p w:rsidR="0087384B" w:rsidRDefault="0087384B" w:rsidP="0087384B">
      <w:pPr>
        <w:jc w:val="center"/>
        <w:rPr>
          <w:b/>
        </w:rPr>
      </w:pPr>
    </w:p>
    <w:p w:rsidR="0087384B" w:rsidRPr="00A11313" w:rsidRDefault="0087384B" w:rsidP="0087384B">
      <w:pPr>
        <w:jc w:val="center"/>
        <w:rPr>
          <w:b/>
        </w:rPr>
      </w:pPr>
      <w:r w:rsidRPr="00A11313">
        <w:rPr>
          <w:b/>
        </w:rPr>
        <w:lastRenderedPageBreak/>
        <w:t>T</w:t>
      </w:r>
      <w:r>
        <w:rPr>
          <w:b/>
        </w:rPr>
        <w:t>É</w:t>
      </w:r>
      <w:r w:rsidRPr="00A11313">
        <w:rPr>
          <w:b/>
        </w:rPr>
        <w:t>RMINOS DE REFERENCIA</w:t>
      </w:r>
    </w:p>
    <w:p w:rsidR="0087384B" w:rsidRPr="00760CCD" w:rsidRDefault="0087384B" w:rsidP="0087384B">
      <w:pPr>
        <w:jc w:val="center"/>
        <w:rPr>
          <w:b/>
        </w:rPr>
      </w:pPr>
      <w:r w:rsidRPr="00760CCD">
        <w:rPr>
          <w:b/>
        </w:rPr>
        <w:t>CONSULTOR T</w:t>
      </w:r>
      <w:r>
        <w:rPr>
          <w:b/>
        </w:rPr>
        <w:t>É</w:t>
      </w:r>
      <w:r w:rsidRPr="00760CCD">
        <w:rPr>
          <w:b/>
        </w:rPr>
        <w:t>CNICO</w:t>
      </w:r>
    </w:p>
    <w:p w:rsidR="0087384B" w:rsidRPr="00B5428A" w:rsidRDefault="0087384B" w:rsidP="0087384B">
      <w:pPr>
        <w:tabs>
          <w:tab w:val="center" w:pos="4599"/>
        </w:tabs>
        <w:ind w:left="360"/>
        <w:rPr>
          <w:b/>
        </w:rPr>
      </w:pPr>
      <w:r w:rsidRPr="00B5428A">
        <w:rPr>
          <w:b/>
        </w:rPr>
        <w:t xml:space="preserve">REQUERIMIENTO </w:t>
      </w:r>
      <w:r>
        <w:rPr>
          <w:b/>
        </w:rPr>
        <w:tab/>
      </w:r>
    </w:p>
    <w:p w:rsidR="0087384B" w:rsidRPr="00B5428A" w:rsidRDefault="0087384B" w:rsidP="0087384B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>
        <w:rPr>
          <w:rFonts w:ascii="Tahoma" w:hAnsi="Tahoma" w:cs="Tahoma"/>
        </w:rPr>
        <w:t xml:space="preserve">, Electricidad, </w:t>
      </w:r>
      <w:r w:rsidRPr="00B5428A">
        <w:rPr>
          <w:rFonts w:ascii="Tahoma" w:hAnsi="Tahoma" w:cs="Tahoma"/>
        </w:rPr>
        <w:t xml:space="preserve">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:rsidR="0087384B" w:rsidRPr="00B5428A" w:rsidRDefault="0087384B" w:rsidP="0087384B">
      <w:pPr>
        <w:pStyle w:val="Prrafodelista"/>
        <w:numPr>
          <w:ilvl w:val="0"/>
          <w:numId w:val="1"/>
        </w:numPr>
        <w:rPr>
          <w:b/>
        </w:rPr>
      </w:pPr>
      <w:r w:rsidRPr="00B5428A">
        <w:rPr>
          <w:b/>
        </w:rPr>
        <w:t>ANTECEDENTES.</w:t>
      </w:r>
    </w:p>
    <w:p w:rsidR="0087384B" w:rsidRDefault="0087384B" w:rsidP="0087384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>
        <w:rPr>
          <w:rFonts w:ascii="Tahoma" w:eastAsiaTheme="minorHAnsi" w:hAnsi="Tahoma" w:cs="Tahoma"/>
          <w:sz w:val="22"/>
          <w:szCs w:val="22"/>
        </w:rPr>
        <w:t xml:space="preserve">nueve (9)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>
        <w:rPr>
          <w:rFonts w:ascii="Tahoma" w:eastAsiaTheme="minorHAnsi" w:hAnsi="Tahoma" w:cs="Tahoma"/>
          <w:sz w:val="22"/>
          <w:szCs w:val="22"/>
        </w:rPr>
        <w:t xml:space="preserve">dentro del proyecto “Instalación de Comunicaciones por Radio Base Fase 1” </w:t>
      </w:r>
      <w:r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Pr="00244ABF">
        <w:rPr>
          <w:rFonts w:ascii="Tahoma" w:eastAsiaTheme="minorHAnsi" w:hAnsi="Tahoma" w:cs="Tahoma"/>
          <w:sz w:val="22"/>
          <w:szCs w:val="22"/>
        </w:rPr>
        <w:t>.</w:t>
      </w:r>
    </w:p>
    <w:p w:rsidR="0087384B" w:rsidRDefault="0087384B" w:rsidP="0087384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334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2070"/>
      </w:tblGrid>
      <w:tr w:rsidR="0087384B" w:rsidRPr="00EF4572" w:rsidTr="006F4C6B">
        <w:trPr>
          <w:trHeight w:val="56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Regional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5F91"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Consultor Técnico</w:t>
            </w:r>
          </w:p>
        </w:tc>
      </w:tr>
      <w:tr w:rsidR="00142C28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</w:tcPr>
          <w:p w:rsidR="00142C28" w:rsidRPr="00EF4572" w:rsidRDefault="00C40147" w:rsidP="00142C28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Beni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2C28" w:rsidRPr="00EF4572" w:rsidRDefault="00142C28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bookmarkStart w:id="0" w:name="_GoBack"/>
            <w:bookmarkEnd w:id="0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Potosí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EF4572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EF4572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EF457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4</w:t>
            </w:r>
          </w:p>
        </w:tc>
      </w:tr>
      <w:tr w:rsidR="0087384B" w:rsidRPr="00EF457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87384B" w:rsidRPr="00BA3D77" w:rsidRDefault="0087384B" w:rsidP="006F4C6B">
            <w:pPr>
              <w:spacing w:after="0" w:line="240" w:lineRule="auto"/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</w:pPr>
            <w:r w:rsidRPr="00BA3D77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84B" w:rsidRPr="00BA3D77" w:rsidRDefault="0087384B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</w:pPr>
            <w:r w:rsidRPr="00BA3D77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  <w:t>9</w:t>
            </w:r>
          </w:p>
        </w:tc>
      </w:tr>
    </w:tbl>
    <w:p w:rsidR="0087384B" w:rsidRDefault="0087384B" w:rsidP="0087384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p w:rsidR="0087384B" w:rsidRPr="00244ABF" w:rsidRDefault="0087384B" w:rsidP="0087384B">
      <w:pPr>
        <w:pStyle w:val="Continuarlista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OBJETO.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</w:t>
      </w:r>
      <w:r>
        <w:rPr>
          <w:rFonts w:ascii="Tahoma" w:hAnsi="Tahoma" w:cs="Tahoma"/>
        </w:rPr>
        <w:t>a</w:t>
      </w:r>
      <w:r w:rsidRPr="007E1AE1">
        <w:rPr>
          <w:rFonts w:ascii="Tahoma" w:hAnsi="Tahoma" w:cs="Tahoma"/>
        </w:rPr>
        <w:t xml:space="preserve">s estaciones </w:t>
      </w:r>
      <w:r>
        <w:rPr>
          <w:rFonts w:ascii="Tahoma" w:hAnsi="Tahoma" w:cs="Tahoma"/>
        </w:rPr>
        <w:t>radio base del proyecto.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prospecciones técnicas (</w:t>
      </w:r>
      <w:proofErr w:type="spellStart"/>
      <w:r>
        <w:rPr>
          <w:rFonts w:ascii="Tahoma" w:hAnsi="Tahoma" w:cs="Tahoma"/>
        </w:rPr>
        <w:t>survey</w:t>
      </w:r>
      <w:proofErr w:type="spellEnd"/>
      <w:r>
        <w:rPr>
          <w:rFonts w:ascii="Tahoma" w:hAnsi="Tahoma" w:cs="Tahoma"/>
        </w:rPr>
        <w:t>) en localidades.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Coordinar con las autoridades de los municipios y comunidades.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Supervisar los trabajos de instalación de equipos radio base, transporte y energía.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>
        <w:rPr>
          <w:rFonts w:ascii="Tahoma" w:hAnsi="Tahoma" w:cs="Tahoma"/>
        </w:rPr>
        <w:t xml:space="preserve"> técnica y controles de calidad.</w:t>
      </w:r>
    </w:p>
    <w:p w:rsidR="0087384B" w:rsidRPr="007E1AE1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87384B" w:rsidRDefault="0087384B" w:rsidP="0087384B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S.A.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Los pasajes aéreos y/o transportes terrestres serán pagados por ENTEL S.A. para su rendición y facturación por cada consultor.  </w:t>
      </w:r>
    </w:p>
    <w:p w:rsidR="0087384B" w:rsidRDefault="0087384B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deberá contar con una póliza de seguros contra accidentes</w:t>
      </w:r>
      <w:r w:rsidRPr="0015204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y trabajos en altura como mínimo de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(Quince mil dólares americanos), aspecto que corre por cuenta del consultor. </w:t>
      </w:r>
    </w:p>
    <w:p w:rsidR="00BE08D9" w:rsidRDefault="00BE08D9" w:rsidP="0087384B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objeto de garantizar el Cumplimiento del Contrato, el consultor deberá autorizar a ENTEL S.A. la retención del diez </w:t>
      </w:r>
      <w:r w:rsidRPr="00C31F95">
        <w:rPr>
          <w:rFonts w:ascii="Tahoma" w:hAnsi="Tahoma" w:cs="Tahoma"/>
          <w:iCs/>
        </w:rPr>
        <w:t>por ciento (10%) de cada pago mensual a ser cancelado a su favor, para constituir la garantía de cumplimiento de contrato, misma que será devuelta en favor del CONSULTOR a la finalización del contrato de consultoría, previa presentación del Informe Final del CONSULTOR y la extensión de un Certificado de Cumplimiento emitido por la unidad responsable del control y supervisión el contrato</w:t>
      </w:r>
      <w:r>
        <w:rPr>
          <w:rFonts w:ascii="Tahoma" w:hAnsi="Tahoma" w:cs="Tahoma"/>
          <w:iCs/>
        </w:rPr>
        <w:t>.</w:t>
      </w:r>
    </w:p>
    <w:p w:rsidR="0087384B" w:rsidRPr="00B439B1" w:rsidRDefault="0087384B" w:rsidP="0087384B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RESULTADOS ESPERADOS.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periódicos del estado de las estaciones radio base según formato establecido por ENTEL S.A.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>
        <w:rPr>
          <w:rFonts w:ascii="Tahoma" w:hAnsi="Tahoma" w:cs="Tahoma"/>
        </w:rPr>
        <w:t xml:space="preserve">los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>
        <w:rPr>
          <w:rFonts w:ascii="Tahoma" w:hAnsi="Tahoma" w:cs="Tahoma"/>
        </w:rPr>
        <w:t>las observaciones de instalación de las estaciones radio rase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87384B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>de los sitios</w:t>
      </w:r>
      <w:r>
        <w:rPr>
          <w:rFonts w:ascii="Tahoma" w:hAnsi="Tahoma" w:cs="Tahoma"/>
        </w:rPr>
        <w:t xml:space="preserve"> reportados con falla.</w:t>
      </w:r>
    </w:p>
    <w:p w:rsidR="0087384B" w:rsidRPr="00244ABF" w:rsidRDefault="0087384B" w:rsidP="008738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Realización de las tareas encomendadas relacionadas al proyecto de acuerdo a la asignación por el supervisor regional, coordinador nacional y/o jefe de proyecto.</w:t>
      </w:r>
    </w:p>
    <w:p w:rsidR="0087384B" w:rsidRDefault="0087384B" w:rsidP="0087384B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 w:rsidRPr="00760CCD">
        <w:rPr>
          <w:b/>
        </w:rPr>
        <w:t xml:space="preserve">PERFIL DEL CONSULTOR </w:t>
      </w:r>
    </w:p>
    <w:p w:rsidR="0087384B" w:rsidRDefault="0087384B" w:rsidP="0087384B">
      <w:pPr>
        <w:ind w:left="1080"/>
        <w:rPr>
          <w:b/>
        </w:rPr>
      </w:pPr>
      <w:r>
        <w:rPr>
          <w:b/>
        </w:rPr>
        <w:t>FORMACIÓN ACADÉMICA</w:t>
      </w:r>
    </w:p>
    <w:p w:rsidR="0087384B" w:rsidRPr="00B5428A" w:rsidRDefault="0087384B" w:rsidP="0087384B">
      <w:pPr>
        <w:ind w:left="108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>
        <w:rPr>
          <w:rFonts w:ascii="Tahoma" w:hAnsi="Tahoma" w:cs="Tahoma"/>
        </w:rPr>
        <w:t xml:space="preserve">, Electricidad, </w:t>
      </w:r>
      <w:r w:rsidRPr="00B5428A">
        <w:rPr>
          <w:rFonts w:ascii="Tahoma" w:hAnsi="Tahoma" w:cs="Tahoma"/>
        </w:rPr>
        <w:t xml:space="preserve">Telecomunicaciones,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:rsidR="0087384B" w:rsidRDefault="0087384B" w:rsidP="0087384B">
      <w:pPr>
        <w:ind w:left="1080"/>
        <w:jc w:val="both"/>
        <w:rPr>
          <w:b/>
        </w:rPr>
      </w:pPr>
      <w:r w:rsidRPr="00760CCD">
        <w:rPr>
          <w:b/>
        </w:rPr>
        <w:t>EXPERIENCIA GENERAL</w:t>
      </w:r>
      <w:r>
        <w:rPr>
          <w:b/>
        </w:rPr>
        <w:t xml:space="preserve">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Pr="00B63000">
        <w:rPr>
          <w:rFonts w:ascii="Tahoma" w:hAnsi="Tahoma" w:cs="Tahoma"/>
        </w:rPr>
        <w:t>2 años (en cualquiera de las ramas citadas).</w:t>
      </w:r>
    </w:p>
    <w:p w:rsidR="0087384B" w:rsidRDefault="0087384B" w:rsidP="0087384B">
      <w:pPr>
        <w:ind w:left="1080"/>
        <w:jc w:val="both"/>
        <w:rPr>
          <w:b/>
        </w:rPr>
      </w:pPr>
      <w:r w:rsidRPr="00760CCD">
        <w:rPr>
          <w:b/>
        </w:rPr>
        <w:t>EXPERIENCIA ESPECÍFICA</w:t>
      </w:r>
    </w:p>
    <w:p w:rsidR="0087384B" w:rsidRPr="00AF672B" w:rsidRDefault="0087384B" w:rsidP="0087384B">
      <w:pPr>
        <w:ind w:left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 en: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o instalaciones eléctricas, o redes de computadoras</w:t>
      </w:r>
      <w:r w:rsidRPr="00B63000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Conocimiento de equipos Radio Bases.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lastRenderedPageBreak/>
        <w:t xml:space="preserve">Sistemas </w:t>
      </w:r>
      <w:r>
        <w:rPr>
          <w:rFonts w:ascii="Tahoma" w:hAnsi="Tahoma" w:cs="Tahoma"/>
        </w:rPr>
        <w:t>de transporte: S</w:t>
      </w:r>
      <w:r w:rsidRPr="00455902">
        <w:rPr>
          <w:rFonts w:ascii="Tahoma" w:hAnsi="Tahoma" w:cs="Tahoma"/>
        </w:rPr>
        <w:t>atelital</w:t>
      </w:r>
      <w:r>
        <w:rPr>
          <w:rFonts w:ascii="Tahoma" w:hAnsi="Tahoma" w:cs="Tahoma"/>
        </w:rPr>
        <w:t>, Radioenlace, Fibra Óptica.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Sistemas de energía: F</w:t>
      </w:r>
      <w:r w:rsidRPr="00455902">
        <w:rPr>
          <w:rFonts w:ascii="Tahoma" w:hAnsi="Tahoma" w:cs="Tahoma"/>
        </w:rPr>
        <w:t>otovoltaicos,</w:t>
      </w:r>
      <w:r>
        <w:rPr>
          <w:rFonts w:ascii="Tahoma" w:hAnsi="Tahoma" w:cs="Tahoma"/>
        </w:rPr>
        <w:t xml:space="preserve"> Grupos Electrógenos y Baterías. 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B63000">
        <w:rPr>
          <w:rFonts w:ascii="Tahoma" w:hAnsi="Tahoma" w:cs="Tahoma"/>
        </w:rPr>
        <w:t xml:space="preserve">Servicios de </w:t>
      </w:r>
      <w:r>
        <w:rPr>
          <w:rFonts w:ascii="Tahoma" w:hAnsi="Tahoma" w:cs="Tahoma"/>
        </w:rPr>
        <w:t>u</w:t>
      </w:r>
      <w:r w:rsidRPr="00B63000">
        <w:rPr>
          <w:rFonts w:ascii="Tahoma" w:hAnsi="Tahoma" w:cs="Tahoma"/>
        </w:rPr>
        <w:t>bicación geográfica (GIS, GPS, BRUJULA, etc</w:t>
      </w:r>
      <w:r>
        <w:rPr>
          <w:rFonts w:ascii="Tahoma" w:hAnsi="Tahoma" w:cs="Tahoma"/>
        </w:rPr>
        <w:t>.</w:t>
      </w:r>
      <w:r w:rsidRPr="00B63000">
        <w:rPr>
          <w:rFonts w:ascii="Tahoma" w:hAnsi="Tahoma" w:cs="Tahoma"/>
        </w:rPr>
        <w:t>).</w:t>
      </w:r>
    </w:p>
    <w:p w:rsidR="0087384B" w:rsidRPr="00455902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87384B" w:rsidRDefault="0087384B" w:rsidP="0087384B">
      <w:pPr>
        <w:ind w:left="1080"/>
      </w:pPr>
      <w:r w:rsidRPr="00760CCD">
        <w:rPr>
          <w:b/>
        </w:rPr>
        <w:t>CONOCIMIENTOS</w:t>
      </w:r>
      <w:r>
        <w:rPr>
          <w:b/>
        </w:rPr>
        <w:t xml:space="preserve"> A NIVEL MEDIO EN: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aplicaciones (Office, Word, Excel, etc.).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Pr="00B63000">
        <w:rPr>
          <w:rFonts w:ascii="Tahoma" w:hAnsi="Tahoma" w:cs="Tahoma"/>
        </w:rPr>
        <w:t xml:space="preserve"> de equipos de medición</w:t>
      </w:r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Multimetro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Meguer</w:t>
      </w:r>
      <w:proofErr w:type="spellEnd"/>
      <w:r>
        <w:rPr>
          <w:rFonts w:ascii="Tahoma" w:hAnsi="Tahoma" w:cs="Tahoma"/>
        </w:rPr>
        <w:t>, GPS, etc.).</w:t>
      </w:r>
      <w:r w:rsidRPr="00B63000">
        <w:rPr>
          <w:rFonts w:ascii="Tahoma" w:hAnsi="Tahoma" w:cs="Tahoma"/>
        </w:rPr>
        <w:t xml:space="preserve"> </w:t>
      </w:r>
    </w:p>
    <w:p w:rsidR="0087384B" w:rsidRPr="00B63000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 xml:space="preserve">, redes IP. </w:t>
      </w:r>
      <w:r w:rsidRPr="00B63000">
        <w:rPr>
          <w:rFonts w:ascii="Tahoma" w:hAnsi="Tahoma" w:cs="Tahoma"/>
        </w:rPr>
        <w:t xml:space="preserve"> </w:t>
      </w:r>
    </w:p>
    <w:p w:rsidR="0087384B" w:rsidRPr="002C2339" w:rsidRDefault="0087384B" w:rsidP="0087384B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Pr="00244ABF">
        <w:rPr>
          <w:rFonts w:ascii="Tahoma" w:hAnsi="Tahoma" w:cs="Tahoma"/>
        </w:rPr>
        <w:t>bajo presión</w:t>
      </w:r>
      <w:r>
        <w:rPr>
          <w:rFonts w:ascii="Tahoma" w:hAnsi="Tahoma" w:cs="Tahoma"/>
        </w:rPr>
        <w:t>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>
        <w:rPr>
          <w:rFonts w:ascii="Tahoma" w:hAnsi="Tahoma" w:cs="Tahoma"/>
        </w:rPr>
        <w:t>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  <w:r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 durante la mayor parte del mes.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>
        <w:rPr>
          <w:rFonts w:ascii="Tahoma" w:hAnsi="Tahoma" w:cs="Tahoma"/>
        </w:rPr>
        <w:t xml:space="preserve"> y respuesta i</w:t>
      </w:r>
      <w:r w:rsidRPr="00244ABF">
        <w:rPr>
          <w:rFonts w:ascii="Tahoma" w:hAnsi="Tahoma" w:cs="Tahoma"/>
        </w:rPr>
        <w:t>nmediata</w:t>
      </w:r>
      <w:r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 Vigente con antigüedad mínima de dos años (Obligatorio).</w:t>
      </w:r>
    </w:p>
    <w:p w:rsidR="0087384B" w:rsidRPr="00C476D8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:rsidR="0087384B" w:rsidRPr="00244ABF" w:rsidRDefault="0087384B" w:rsidP="0087384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>
        <w:rPr>
          <w:rFonts w:ascii="Tahoma" w:hAnsi="Tahoma" w:cs="Tahoma"/>
        </w:rPr>
        <w:t xml:space="preserve">los </w:t>
      </w:r>
      <w:r w:rsidRPr="00E343FC">
        <w:rPr>
          <w:rFonts w:ascii="Tahoma" w:hAnsi="Tahoma" w:cs="Tahoma"/>
        </w:rPr>
        <w:t>supervisores</w:t>
      </w:r>
      <w:r w:rsidRPr="00244ABF">
        <w:rPr>
          <w:rFonts w:ascii="Tahoma" w:hAnsi="Tahoma" w:cs="Tahoma"/>
        </w:rPr>
        <w:t xml:space="preserve"> designados.</w:t>
      </w:r>
    </w:p>
    <w:p w:rsidR="0087384B" w:rsidRPr="00244ABF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los informes </w:t>
      </w:r>
      <w:r>
        <w:rPr>
          <w:rFonts w:ascii="Tahoma" w:hAnsi="Tahoma" w:cs="Tahoma"/>
        </w:rPr>
        <w:t>requeridos en los plazos establecidos.</w:t>
      </w:r>
    </w:p>
    <w:p w:rsidR="0087384B" w:rsidRDefault="0087384B" w:rsidP="0087384B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>
        <w:rPr>
          <w:rFonts w:ascii="Tahoma" w:hAnsi="Tahoma" w:cs="Tahoma"/>
        </w:rPr>
        <w:t>designadas con responsabilidad y profesionalismo</w:t>
      </w:r>
      <w:r w:rsidRPr="00244ABF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ind w:left="1800"/>
        <w:jc w:val="both"/>
        <w:rPr>
          <w:rFonts w:ascii="Tahoma" w:hAnsi="Tahoma" w:cs="Tahoma"/>
        </w:rPr>
      </w:pP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SUPERVISIÓN Y CONTRAPARTE </w:t>
      </w:r>
      <w:r w:rsidRPr="00760CCD">
        <w:rPr>
          <w:b/>
        </w:rPr>
        <w:t xml:space="preserve"> </w:t>
      </w:r>
    </w:p>
    <w:p w:rsidR="0087384B" w:rsidRPr="00244ABF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>
        <w:rPr>
          <w:rFonts w:ascii="Tahoma" w:hAnsi="Tahoma" w:cs="Tahoma"/>
        </w:rPr>
        <w:t>a Subgerencia de Desarrollo Rural.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REMUNERACIÓN Y FORMA DE PAGO </w:t>
      </w:r>
      <w:r w:rsidRPr="00760CCD">
        <w:rPr>
          <w:b/>
        </w:rPr>
        <w:t xml:space="preserve"> </w:t>
      </w:r>
    </w:p>
    <w:p w:rsidR="0087384B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>
        <w:rPr>
          <w:rFonts w:ascii="Tahoma" w:hAnsi="Tahoma" w:cs="Tahoma"/>
        </w:rPr>
        <w:t>6.359,22 (Seis mil trescientos cincuenta y nueve 22/100 Bolivianos)</w:t>
      </w:r>
      <w:r w:rsidRPr="00244ABF">
        <w:rPr>
          <w:rFonts w:ascii="Tahoma" w:hAnsi="Tahoma" w:cs="Tahoma"/>
        </w:rPr>
        <w:t>, la forma de pa</w:t>
      </w:r>
      <w:r>
        <w:rPr>
          <w:rFonts w:ascii="Tahoma" w:hAnsi="Tahoma" w:cs="Tahoma"/>
        </w:rPr>
        <w:t>go será mensual.</w:t>
      </w:r>
    </w:p>
    <w:p w:rsidR="0087384B" w:rsidRPr="00244ABF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</w:t>
      </w:r>
      <w:r w:rsidRPr="00BB54C8">
        <w:rPr>
          <w:rFonts w:ascii="Tahoma" w:hAnsi="Tahoma" w:cs="Tahoma"/>
        </w:rPr>
        <w:lastRenderedPageBreak/>
        <w:t xml:space="preserve">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PROPIEDAD INTELECTUAL DE LOS TRABAJOS </w:t>
      </w:r>
      <w:r w:rsidRPr="00760CCD">
        <w:rPr>
          <w:b/>
        </w:rPr>
        <w:t xml:space="preserve"> </w:t>
      </w:r>
    </w:p>
    <w:p w:rsidR="0087384B" w:rsidRDefault="0087384B" w:rsidP="0087384B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Los trabajos realizados por el consultor durante la consultoría serán de propiedad de ENTEL S.A.</w:t>
      </w:r>
    </w:p>
    <w:p w:rsidR="0087384B" w:rsidRDefault="0087384B" w:rsidP="0087384B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LUGAR Y PLAZO </w:t>
      </w:r>
    </w:p>
    <w:p w:rsidR="0087384B" w:rsidRDefault="0087384B" w:rsidP="0087384B">
      <w:pPr>
        <w:ind w:left="1056"/>
        <w:jc w:val="both"/>
      </w:pPr>
      <w:r w:rsidRPr="005312F3">
        <w:rPr>
          <w:rFonts w:ascii="Tahoma" w:hAnsi="Tahoma" w:cs="Tahoma"/>
        </w:rPr>
        <w:t>El lugar de trabajo será en oficinas designadas por ENTEL S.A. a nivel nacional, en comunidades y municipios, por el lapso de 12 meses</w:t>
      </w:r>
      <w:r>
        <w:rPr>
          <w:rFonts w:ascii="Tahoma" w:hAnsi="Tahoma" w:cs="Tahoma"/>
        </w:rPr>
        <w:t>,</w:t>
      </w:r>
      <w:r w:rsidRPr="007B70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 partir de la suscripción del contrato.</w:t>
      </w:r>
    </w:p>
    <w:p w:rsidR="0087384B" w:rsidRDefault="0087384B" w:rsidP="0087384B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CARTA DE PRESENTACIÓN Y FORMULARIO ÚNICO DE POSTULACIÓN (Mandatorio)</w:t>
      </w:r>
    </w:p>
    <w:p w:rsidR="0087384B" w:rsidRDefault="0087384B" w:rsidP="0087384B">
      <w:pPr>
        <w:pStyle w:val="Prrafodelista"/>
        <w:ind w:left="1080"/>
        <w:jc w:val="both"/>
        <w:rPr>
          <w:b/>
        </w:rPr>
      </w:pPr>
    </w:p>
    <w:p w:rsidR="0087384B" w:rsidRPr="006764AB" w:rsidRDefault="0087384B" w:rsidP="0087384B">
      <w:pPr>
        <w:pStyle w:val="Prrafodelista"/>
        <w:numPr>
          <w:ilvl w:val="0"/>
          <w:numId w:val="6"/>
        </w:numPr>
        <w:jc w:val="both"/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</w:t>
      </w:r>
      <w:r>
        <w:rPr>
          <w:rFonts w:ascii="Tahoma" w:hAnsi="Tahoma" w:cs="Tahoma"/>
        </w:rPr>
        <w:t>adjuntar</w:t>
      </w:r>
      <w:r w:rsidRPr="006764AB">
        <w:rPr>
          <w:rFonts w:ascii="Tahoma" w:hAnsi="Tahoma" w:cs="Tahoma"/>
        </w:rPr>
        <w:t xml:space="preserve"> una </w:t>
      </w:r>
      <w:r>
        <w:rPr>
          <w:rFonts w:ascii="Tahoma" w:hAnsi="Tahoma" w:cs="Tahoma"/>
        </w:rPr>
        <w:t>C</w:t>
      </w:r>
      <w:r w:rsidRPr="006764AB">
        <w:rPr>
          <w:rFonts w:ascii="Tahoma" w:hAnsi="Tahoma" w:cs="Tahoma"/>
        </w:rPr>
        <w:t xml:space="preserve">arta de </w:t>
      </w:r>
      <w:r>
        <w:rPr>
          <w:rFonts w:ascii="Tahoma" w:hAnsi="Tahoma" w:cs="Tahoma"/>
        </w:rPr>
        <w:t>P</w:t>
      </w:r>
      <w:r w:rsidRPr="006764AB">
        <w:rPr>
          <w:rFonts w:ascii="Tahoma" w:hAnsi="Tahoma" w:cs="Tahoma"/>
        </w:rPr>
        <w:t>resentación firmada</w:t>
      </w:r>
      <w:r>
        <w:rPr>
          <w:rFonts w:ascii="Tahoma" w:hAnsi="Tahoma" w:cs="Tahoma"/>
        </w:rPr>
        <w:t>, en la que</w:t>
      </w:r>
      <w:r w:rsidRPr="006764AB">
        <w:rPr>
          <w:rFonts w:ascii="Tahoma" w:hAnsi="Tahoma" w:cs="Tahoma"/>
        </w:rPr>
        <w:t xml:space="preserve"> acepta todas las condiciones y requerimientos </w:t>
      </w:r>
      <w:r>
        <w:rPr>
          <w:rFonts w:ascii="Tahoma" w:hAnsi="Tahoma" w:cs="Tahoma"/>
        </w:rPr>
        <w:t xml:space="preserve">solicitados en </w:t>
      </w:r>
      <w:r w:rsidRPr="006764AB">
        <w:rPr>
          <w:rFonts w:ascii="Tahoma" w:hAnsi="Tahoma" w:cs="Tahoma"/>
        </w:rPr>
        <w:t xml:space="preserve">el presente documento. </w:t>
      </w:r>
    </w:p>
    <w:p w:rsidR="0087384B" w:rsidRPr="006764AB" w:rsidRDefault="0087384B" w:rsidP="0087384B">
      <w:pPr>
        <w:pStyle w:val="Prrafodelista"/>
        <w:numPr>
          <w:ilvl w:val="0"/>
          <w:numId w:val="6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proponente d</w:t>
      </w:r>
      <w:r w:rsidRPr="006764AB">
        <w:rPr>
          <w:rFonts w:ascii="Tahoma" w:hAnsi="Tahoma" w:cs="Tahoma"/>
        </w:rPr>
        <w:t xml:space="preserve">eberá presentar el Formulario Único de Postulación </w:t>
      </w:r>
      <w:r>
        <w:rPr>
          <w:rFonts w:ascii="Tahoma" w:hAnsi="Tahoma" w:cs="Tahoma"/>
        </w:rPr>
        <w:t>a</w:t>
      </w:r>
      <w:r w:rsidRPr="006764AB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Pr="006764AB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Pr="006764AB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Pr="006764AB">
        <w:rPr>
          <w:rFonts w:ascii="Tahoma" w:hAnsi="Tahoma" w:cs="Tahoma"/>
        </w:rPr>
        <w:t>.</w:t>
      </w:r>
    </w:p>
    <w:p w:rsidR="0087384B" w:rsidRDefault="0087384B" w:rsidP="0087384B">
      <w:pPr>
        <w:pStyle w:val="Prrafodelista"/>
        <w:ind w:left="1080"/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Pr="00816264" w:rsidRDefault="0087384B" w:rsidP="0087384B">
      <w:pPr>
        <w:pStyle w:val="Prrafodelista"/>
        <w:numPr>
          <w:ilvl w:val="0"/>
          <w:numId w:val="5"/>
        </w:numPr>
        <w:ind w:left="1134"/>
        <w:rPr>
          <w:b/>
          <w:vanish/>
        </w:rPr>
      </w:pPr>
    </w:p>
    <w:p w:rsidR="0087384B" w:rsidRDefault="0087384B" w:rsidP="0087384B">
      <w:pPr>
        <w:pStyle w:val="Prrafodelista"/>
        <w:numPr>
          <w:ilvl w:val="0"/>
          <w:numId w:val="5"/>
        </w:numPr>
        <w:ind w:left="1134"/>
        <w:rPr>
          <w:b/>
        </w:rPr>
      </w:pPr>
      <w:r>
        <w:rPr>
          <w:b/>
        </w:rPr>
        <w:t xml:space="preserve">CRITERIOS DE EVALUACIÓN </w:t>
      </w:r>
    </w:p>
    <w:p w:rsidR="0087384B" w:rsidRPr="006764AB" w:rsidRDefault="0087384B" w:rsidP="0087384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87384B" w:rsidRPr="00C371A8" w:rsidTr="006F4C6B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FORMACIÓN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PONDERACIÓN SOBRE 80%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87384B" w:rsidRPr="00C371A8" w:rsidTr="006F4C6B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FORMACIÓN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:rsidR="0087384B" w:rsidRDefault="0087384B" w:rsidP="0087384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4904"/>
        <w:gridCol w:w="3442"/>
      </w:tblGrid>
      <w:tr w:rsidR="0087384B" w:rsidRPr="00105BCB" w:rsidTr="006F4C6B">
        <w:tc>
          <w:tcPr>
            <w:tcW w:w="585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N°</w:t>
            </w:r>
          </w:p>
        </w:tc>
        <w:tc>
          <w:tcPr>
            <w:tcW w:w="490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CRITERIOS DE EXPERIENCIA</w:t>
            </w:r>
          </w:p>
        </w:tc>
        <w:tc>
          <w:tcPr>
            <w:tcW w:w="344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FFFFFF"/>
                <w:sz w:val="20"/>
                <w:szCs w:val="20"/>
                <w:lang w:val="es-ES_tradnl"/>
              </w:rPr>
              <w:t>PONDERACIÓN SOBRE 40%</w:t>
            </w:r>
          </w:p>
        </w:tc>
      </w:tr>
      <w:tr w:rsidR="0087384B" w:rsidRPr="00105BCB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Evaluación, Experiencia General y Especifica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25%</w:t>
            </w:r>
          </w:p>
        </w:tc>
      </w:tr>
      <w:tr w:rsidR="0087384B" w:rsidRPr="00105BCB" w:rsidTr="006F4C6B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Entrevista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color w:val="44546A"/>
                <w:sz w:val="20"/>
                <w:szCs w:val="20"/>
                <w:lang w:val="es-ES_tradnl"/>
              </w:rPr>
              <w:t>15%</w:t>
            </w:r>
          </w:p>
        </w:tc>
      </w:tr>
      <w:tr w:rsidR="0087384B" w:rsidRPr="00105BCB" w:rsidTr="006F4C6B">
        <w:tc>
          <w:tcPr>
            <w:tcW w:w="548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  <w:t>TOTAL CRITERIOS DE EXPERIENCIA (B)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105BCB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</w:pPr>
            <w:r w:rsidRPr="00105BCB">
              <w:rPr>
                <w:rFonts w:ascii="Tahoma" w:hAnsi="Tahoma" w:cs="Tahoma"/>
                <w:b/>
                <w:color w:val="FFFFFF"/>
                <w:sz w:val="20"/>
                <w:szCs w:val="20"/>
                <w:lang w:val="es-ES_tradnl"/>
              </w:rPr>
              <w:t>40%</w:t>
            </w:r>
          </w:p>
        </w:tc>
      </w:tr>
    </w:tbl>
    <w:p w:rsidR="0087384B" w:rsidRDefault="0087384B" w:rsidP="0087384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310"/>
      </w:tblGrid>
      <w:tr w:rsidR="0087384B" w:rsidRPr="00C371A8" w:rsidTr="006F4C6B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CALIFICACIÓN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C371A8" w:rsidRDefault="0087384B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:rsidR="0087384B" w:rsidRPr="008453EF" w:rsidRDefault="0087384B" w:rsidP="0087384B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87384B" w:rsidRDefault="0087384B" w:rsidP="0087384B">
      <w:pPr>
        <w:pStyle w:val="Prrafodelista"/>
        <w:numPr>
          <w:ilvl w:val="0"/>
          <w:numId w:val="5"/>
        </w:numPr>
        <w:ind w:left="1134"/>
        <w:rPr>
          <w:b/>
        </w:rPr>
      </w:pPr>
      <w:r>
        <w:rPr>
          <w:b/>
        </w:rPr>
        <w:lastRenderedPageBreak/>
        <w:t>PRESENTACIÓN DE PROPUESTAS</w:t>
      </w:r>
    </w:p>
    <w:p w:rsidR="0087384B" w:rsidRPr="003A6EB8" w:rsidRDefault="0087384B" w:rsidP="0087384B">
      <w:pPr>
        <w:pStyle w:val="Prrafodelista"/>
        <w:rPr>
          <w:b/>
        </w:rPr>
      </w:pPr>
    </w:p>
    <w:p w:rsidR="0087384B" w:rsidRPr="00816264" w:rsidRDefault="0087384B" w:rsidP="0087384B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1771,</w:t>
      </w:r>
      <w:r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día </w:t>
      </w:r>
      <w:r w:rsidR="00E534FF">
        <w:rPr>
          <w:rFonts w:ascii="Tahoma" w:hAnsi="Tahoma" w:cs="Tahoma"/>
          <w:b/>
          <w:bCs/>
        </w:rPr>
        <w:t>29</w:t>
      </w:r>
      <w:r>
        <w:rPr>
          <w:rFonts w:ascii="Tahoma" w:hAnsi="Tahoma" w:cs="Tahoma"/>
          <w:b/>
          <w:bCs/>
        </w:rPr>
        <w:t xml:space="preserve"> de </w:t>
      </w:r>
      <w:r w:rsidR="00E534FF">
        <w:rPr>
          <w:rFonts w:ascii="Tahoma" w:hAnsi="Tahoma" w:cs="Tahoma"/>
          <w:b/>
          <w:bCs/>
        </w:rPr>
        <w:t>agosto</w:t>
      </w:r>
      <w:r>
        <w:rPr>
          <w:rFonts w:ascii="Tahoma" w:hAnsi="Tahoma" w:cs="Tahoma"/>
          <w:b/>
          <w:bCs/>
        </w:rPr>
        <w:t xml:space="preserve"> de</w:t>
      </w:r>
      <w:r w:rsidRPr="00EF6AB6">
        <w:rPr>
          <w:rFonts w:ascii="Tahoma" w:hAnsi="Tahoma" w:cs="Tahoma"/>
          <w:b/>
          <w:bCs/>
        </w:rPr>
        <w:t xml:space="preserve"> 201</w:t>
      </w:r>
      <w:r>
        <w:rPr>
          <w:rFonts w:ascii="Tahoma" w:hAnsi="Tahoma" w:cs="Tahoma"/>
          <w:b/>
          <w:bCs/>
        </w:rPr>
        <w:t>7</w:t>
      </w:r>
      <w:r w:rsidRPr="00EF6AB6">
        <w:rPr>
          <w:rFonts w:ascii="Tahoma" w:hAnsi="Tahoma" w:cs="Tahoma"/>
          <w:b/>
          <w:bCs/>
        </w:rPr>
        <w:t xml:space="preserve"> hasta las </w:t>
      </w:r>
      <w:r w:rsidR="00E534FF"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</w:rPr>
        <w:t>:</w:t>
      </w:r>
      <w:r w:rsidR="00E534FF">
        <w:rPr>
          <w:rFonts w:ascii="Tahoma" w:hAnsi="Tahoma" w:cs="Tahoma"/>
          <w:b/>
          <w:bCs/>
        </w:rPr>
        <w:t>30</w:t>
      </w:r>
      <w:r>
        <w:rPr>
          <w:rFonts w:ascii="Tahoma" w:hAnsi="Tahoma" w:cs="Tahoma"/>
          <w:b/>
          <w:bCs/>
        </w:rPr>
        <w:t xml:space="preserve"> </w:t>
      </w:r>
      <w:r w:rsidR="00E534FF">
        <w:rPr>
          <w:rFonts w:ascii="Tahoma" w:hAnsi="Tahoma" w:cs="Tahoma"/>
          <w:b/>
          <w:bCs/>
        </w:rPr>
        <w:t>a</w:t>
      </w:r>
      <w:r>
        <w:rPr>
          <w:rFonts w:ascii="Tahoma" w:hAnsi="Tahoma" w:cs="Tahoma"/>
          <w:b/>
          <w:bCs/>
        </w:rPr>
        <w:t>.</w:t>
      </w:r>
      <w:r w:rsidR="00E534FF">
        <w:rPr>
          <w:rFonts w:ascii="Tahoma" w:hAnsi="Tahoma" w:cs="Tahoma"/>
          <w:b/>
          <w:bCs/>
        </w:rPr>
        <w:t>m</w:t>
      </w:r>
      <w:r w:rsidRPr="00EF6AB6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:rsidR="0087384B" w:rsidRPr="00816264" w:rsidRDefault="0087384B" w:rsidP="0087384B">
      <w:pPr>
        <w:pStyle w:val="Prrafodelista"/>
        <w:tabs>
          <w:tab w:val="left" w:pos="60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87384B" w:rsidRPr="00816264" w:rsidRDefault="0087384B" w:rsidP="0087384B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7384B" w:rsidRPr="003A6EB8" w:rsidRDefault="0087384B" w:rsidP="0087384B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7384B" w:rsidRPr="00AC4B84" w:rsidTr="006F4C6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ENTEL S.A.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COTIZACION SIMPLE N° </w:t>
            </w:r>
            <w:r w:rsidR="00E534FF">
              <w:rPr>
                <w:rFonts w:ascii="Tahoma" w:hAnsi="Tahoma" w:cs="Tahoma"/>
              </w:rPr>
              <w:t>133</w:t>
            </w:r>
            <w:r w:rsidRPr="00AC4B84">
              <w:rPr>
                <w:rFonts w:ascii="Tahoma" w:hAnsi="Tahoma" w:cs="Tahoma"/>
              </w:rPr>
              <w:t>/2017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“CONTRATACIÓN DE CONSULTORES </w:t>
            </w:r>
            <w:r w:rsidRPr="00670B91">
              <w:rPr>
                <w:rFonts w:ascii="Tahoma" w:hAnsi="Tahoma" w:cs="Tahoma"/>
              </w:rPr>
              <w:t>PROYECTO INSTALACIÓN DE COMUNICACIONES POR RADIO BASES IRB-1</w:t>
            </w:r>
            <w:r w:rsidRPr="00AC4B84">
              <w:rPr>
                <w:rFonts w:ascii="Tahoma" w:hAnsi="Tahoma" w:cs="Tahoma"/>
              </w:rPr>
              <w:t>”</w:t>
            </w:r>
          </w:p>
          <w:p w:rsidR="0087384B" w:rsidRPr="00AC4B84" w:rsidRDefault="0087384B" w:rsidP="006F4C6B">
            <w:pPr>
              <w:tabs>
                <w:tab w:val="center" w:pos="4077"/>
                <w:tab w:val="left" w:pos="6377"/>
              </w:tabs>
              <w:ind w:left="133"/>
              <w:rPr>
                <w:rFonts w:ascii="Tahoma" w:hAnsi="Tahoma" w:cs="Tahoma"/>
                <w:sz w:val="26"/>
                <w:szCs w:val="26"/>
              </w:rPr>
            </w:pPr>
            <w:r w:rsidRPr="00AC4B84">
              <w:rPr>
                <w:rFonts w:ascii="Tahoma" w:hAnsi="Tahoma" w:cs="Tahoma"/>
              </w:rPr>
              <w:tab/>
            </w:r>
            <w:r w:rsidRPr="00AC4B84">
              <w:rPr>
                <w:rFonts w:ascii="Tahoma" w:hAnsi="Tahoma" w:cs="Tahoma"/>
                <w:b/>
                <w:sz w:val="26"/>
                <w:szCs w:val="26"/>
              </w:rPr>
              <w:t>CONSULTOR TÉCNICO</w:t>
            </w:r>
            <w:r w:rsidRPr="00AC4B84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AC4B84">
              <w:rPr>
                <w:rFonts w:ascii="Tahoma" w:hAnsi="Tahoma" w:cs="Tahoma"/>
                <w:sz w:val="26"/>
                <w:szCs w:val="26"/>
              </w:rPr>
              <w:tab/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NOMBRES Y APELLIDOS DEL POSTULANTE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TELÉFONO Y/O CELULAR DE CONTACTO</w:t>
            </w:r>
          </w:p>
          <w:p w:rsidR="0087384B" w:rsidRPr="00AC4B84" w:rsidRDefault="0087384B" w:rsidP="006F4C6B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CORREO ELECTRÓNICO DE CONTACTO</w:t>
            </w:r>
          </w:p>
        </w:tc>
      </w:tr>
    </w:tbl>
    <w:p w:rsidR="0087384B" w:rsidRPr="00AC4B84" w:rsidRDefault="0087384B" w:rsidP="0087384B"/>
    <w:p w:rsidR="003420A1" w:rsidRDefault="00663E5C"/>
    <w:sectPr w:rsidR="003420A1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5C" w:rsidRDefault="00663E5C">
      <w:pPr>
        <w:spacing w:after="0" w:line="240" w:lineRule="auto"/>
      </w:pPr>
      <w:r>
        <w:separator/>
      </w:r>
    </w:p>
  </w:endnote>
  <w:endnote w:type="continuationSeparator" w:id="0">
    <w:p w:rsidR="00663E5C" w:rsidRDefault="0066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87384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62C" w:rsidRPr="0097762C">
          <w:rPr>
            <w:noProof/>
            <w:lang w:val="es-ES"/>
          </w:rPr>
          <w:t>2</w:t>
        </w:r>
        <w:r>
          <w:fldChar w:fldCharType="end"/>
        </w:r>
      </w:p>
    </w:sdtContent>
  </w:sdt>
  <w:p w:rsidR="00CA3808" w:rsidRDefault="00663E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5C" w:rsidRDefault="00663E5C">
      <w:pPr>
        <w:spacing w:after="0" w:line="240" w:lineRule="auto"/>
      </w:pPr>
      <w:r>
        <w:separator/>
      </w:r>
    </w:p>
  </w:footnote>
  <w:footnote w:type="continuationSeparator" w:id="0">
    <w:p w:rsidR="00663E5C" w:rsidRDefault="0066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87384B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N° </w:t>
    </w:r>
    <w:r w:rsidR="00E534FF">
      <w:rPr>
        <w:rFonts w:ascii="Tahoma" w:hAnsi="Tahoma" w:cs="Tahoma"/>
        <w:sz w:val="16"/>
      </w:rPr>
      <w:t>133</w:t>
    </w:r>
    <w:r w:rsidR="00C40147">
      <w:rPr>
        <w:rFonts w:ascii="Tahoma" w:hAnsi="Tahoma" w:cs="Tahoma"/>
        <w:sz w:val="16"/>
      </w:rPr>
      <w:t>/</w:t>
    </w:r>
    <w:r w:rsidRPr="007646C9">
      <w:rPr>
        <w:rFonts w:ascii="Tahoma" w:hAnsi="Tahoma" w:cs="Tahoma"/>
        <w:sz w:val="16"/>
      </w:rPr>
      <w:t>201</w:t>
    </w:r>
    <w:r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:rsidR="00CA3808" w:rsidRDefault="0087384B" w:rsidP="00646D75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                                CONTRATACIÓN DE CONSULTORES  PROYECTO INSTALACIÓN DE COMUNICACIONES POR RADIO BASES IRB-1 </w:t>
    </w:r>
  </w:p>
  <w:p w:rsidR="00AE7593" w:rsidRDefault="0087384B" w:rsidP="00832D89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TÉCNICO</w:t>
    </w:r>
  </w:p>
  <w:p w:rsidR="00CA3808" w:rsidRDefault="00663E5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4B"/>
    <w:rsid w:val="00142C28"/>
    <w:rsid w:val="00196AE5"/>
    <w:rsid w:val="00663E5C"/>
    <w:rsid w:val="007B1000"/>
    <w:rsid w:val="0087384B"/>
    <w:rsid w:val="0097762C"/>
    <w:rsid w:val="009C140A"/>
    <w:rsid w:val="00B63380"/>
    <w:rsid w:val="00BA3D77"/>
    <w:rsid w:val="00BE08D9"/>
    <w:rsid w:val="00BE2581"/>
    <w:rsid w:val="00C30723"/>
    <w:rsid w:val="00C40147"/>
    <w:rsid w:val="00D83E32"/>
    <w:rsid w:val="00E534FF"/>
    <w:rsid w:val="00E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8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87384B"/>
    <w:pPr>
      <w:ind w:left="720"/>
      <w:contextualSpacing/>
    </w:pPr>
  </w:style>
  <w:style w:type="paragraph" w:styleId="Continuarlista">
    <w:name w:val="List Continue"/>
    <w:basedOn w:val="Normal"/>
    <w:uiPriority w:val="99"/>
    <w:rsid w:val="0087384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84B"/>
  </w:style>
  <w:style w:type="paragraph" w:styleId="Piedepgina">
    <w:name w:val="footer"/>
    <w:basedOn w:val="Normal"/>
    <w:link w:val="Piedepgina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84B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87384B"/>
  </w:style>
  <w:style w:type="paragraph" w:styleId="Textodeglobo">
    <w:name w:val="Balloon Text"/>
    <w:basedOn w:val="Normal"/>
    <w:link w:val="TextodegloboCar"/>
    <w:uiPriority w:val="99"/>
    <w:semiHidden/>
    <w:unhideWhenUsed/>
    <w:rsid w:val="00E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8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87384B"/>
    <w:pPr>
      <w:ind w:left="720"/>
      <w:contextualSpacing/>
    </w:pPr>
  </w:style>
  <w:style w:type="paragraph" w:styleId="Continuarlista">
    <w:name w:val="List Continue"/>
    <w:basedOn w:val="Normal"/>
    <w:uiPriority w:val="99"/>
    <w:rsid w:val="0087384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84B"/>
  </w:style>
  <w:style w:type="paragraph" w:styleId="Piedepgina">
    <w:name w:val="footer"/>
    <w:basedOn w:val="Normal"/>
    <w:link w:val="PiedepginaCar"/>
    <w:uiPriority w:val="99"/>
    <w:unhideWhenUsed/>
    <w:rsid w:val="00873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84B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87384B"/>
  </w:style>
  <w:style w:type="paragraph" w:styleId="Textodeglobo">
    <w:name w:val="Balloon Text"/>
    <w:basedOn w:val="Normal"/>
    <w:link w:val="TextodegloboCar"/>
    <w:uiPriority w:val="99"/>
    <w:semiHidden/>
    <w:unhideWhenUsed/>
    <w:rsid w:val="00E5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1157</Words>
  <Characters>6364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Zulma Bonifacio Copa</cp:lastModifiedBy>
  <cp:revision>2</cp:revision>
  <cp:lastPrinted>2017-08-21T13:54:00Z</cp:lastPrinted>
  <dcterms:created xsi:type="dcterms:W3CDTF">2017-08-21T15:25:00Z</dcterms:created>
  <dcterms:modified xsi:type="dcterms:W3CDTF">2017-08-21T15:25:00Z</dcterms:modified>
</cp:coreProperties>
</file>